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CC55" w14:textId="77777777" w:rsidR="001F6E12" w:rsidRDefault="00CC0396" w:rsidP="001F6E12">
      <w:pPr>
        <w:spacing w:after="0" w:line="240" w:lineRule="auto"/>
        <w:rPr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 wp14:anchorId="6839D124" wp14:editId="0D193D74">
            <wp:extent cx="948267" cy="868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76" cy="8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8B723" w14:textId="4A5C9190" w:rsidR="001F6E12" w:rsidRPr="00EE2AA2" w:rsidRDefault="001D7D07" w:rsidP="001F6E1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E2AA2">
        <w:rPr>
          <w:b/>
          <w:sz w:val="24"/>
          <w:szCs w:val="24"/>
          <w:lang w:val="en-US"/>
        </w:rPr>
        <w:t>2017 VIUFA AGM Report</w:t>
      </w:r>
    </w:p>
    <w:p w14:paraId="3136A6E3" w14:textId="7BE2B5FE" w:rsidR="00961CAB" w:rsidRPr="00EE2AA2" w:rsidRDefault="00961CAB" w:rsidP="001F6E12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EE2AA2">
        <w:rPr>
          <w:b/>
          <w:sz w:val="24"/>
          <w:szCs w:val="24"/>
          <w:u w:val="single"/>
          <w:lang w:val="en-US"/>
        </w:rPr>
        <w:t>Chair</w:t>
      </w:r>
      <w:r w:rsidR="001D7D07" w:rsidRPr="00EE2AA2">
        <w:rPr>
          <w:b/>
          <w:sz w:val="24"/>
          <w:szCs w:val="24"/>
          <w:u w:val="single"/>
          <w:lang w:val="en-US"/>
        </w:rPr>
        <w:t xml:space="preserve"> of Contract Negotiations Committee</w:t>
      </w:r>
    </w:p>
    <w:p w14:paraId="18AD1EE5" w14:textId="77777777" w:rsidR="00961CAB" w:rsidRDefault="00961CAB" w:rsidP="00961CAB">
      <w:pPr>
        <w:spacing w:after="0" w:line="240" w:lineRule="auto"/>
        <w:rPr>
          <w:u w:val="single"/>
          <w:lang w:val="en-US"/>
        </w:rPr>
      </w:pPr>
    </w:p>
    <w:p w14:paraId="4486F528" w14:textId="77777777" w:rsidR="00961CAB" w:rsidRDefault="00961CAB" w:rsidP="00961CAB">
      <w:pPr>
        <w:spacing w:after="0" w:line="240" w:lineRule="auto"/>
        <w:rPr>
          <w:lang w:val="en-US"/>
        </w:rPr>
      </w:pPr>
      <w:r>
        <w:rPr>
          <w:lang w:val="en-US"/>
        </w:rPr>
        <w:t>I was elected to the position in April 201</w:t>
      </w:r>
      <w:r w:rsidR="00B25EFC">
        <w:rPr>
          <w:lang w:val="en-US"/>
        </w:rPr>
        <w:t>6</w:t>
      </w:r>
      <w:r>
        <w:rPr>
          <w:lang w:val="en-US"/>
        </w:rPr>
        <w:t xml:space="preserve"> </w:t>
      </w:r>
      <w:r w:rsidR="00327158">
        <w:rPr>
          <w:lang w:val="en-US"/>
        </w:rPr>
        <w:t>when</w:t>
      </w:r>
      <w:r>
        <w:rPr>
          <w:lang w:val="en-US"/>
        </w:rPr>
        <w:t xml:space="preserve"> Gara Pruesse stepped down after many years of service. I am extremely grateful to Gara for her willingness to mentor me in this position. Th</w:t>
      </w:r>
      <w:r w:rsidR="00523273">
        <w:rPr>
          <w:lang w:val="en-US"/>
        </w:rPr>
        <w:t>e mentoring</w:t>
      </w:r>
      <w:r>
        <w:rPr>
          <w:lang w:val="en-US"/>
        </w:rPr>
        <w:t xml:space="preserve"> began when I assumed the Associate Bargainer position in 201</w:t>
      </w:r>
      <w:r w:rsidR="00B25EFC">
        <w:rPr>
          <w:lang w:val="en-US"/>
        </w:rPr>
        <w:t>5</w:t>
      </w:r>
      <w:r>
        <w:rPr>
          <w:lang w:val="en-US"/>
        </w:rPr>
        <w:t>, and continues to the present. Gara is always willing to provide information on bargaining history and past practice.</w:t>
      </w:r>
      <w:r w:rsidR="00523273">
        <w:rPr>
          <w:lang w:val="en-US"/>
        </w:rPr>
        <w:t xml:space="preserve"> </w:t>
      </w:r>
      <w:r>
        <w:rPr>
          <w:lang w:val="en-US"/>
        </w:rPr>
        <w:t>I am also grateful for the help of Neil McLeod</w:t>
      </w:r>
      <w:r w:rsidR="00695680">
        <w:rPr>
          <w:lang w:val="en-US"/>
        </w:rPr>
        <w:t xml:space="preserve">, our </w:t>
      </w:r>
      <w:proofErr w:type="spellStart"/>
      <w:r w:rsidR="00695680">
        <w:rPr>
          <w:lang w:val="en-US"/>
        </w:rPr>
        <w:t>Labour</w:t>
      </w:r>
      <w:proofErr w:type="spellEnd"/>
      <w:r w:rsidR="00695680">
        <w:rPr>
          <w:lang w:val="en-US"/>
        </w:rPr>
        <w:t xml:space="preserve"> Relations Advisor,</w:t>
      </w:r>
      <w:r>
        <w:rPr>
          <w:lang w:val="en-US"/>
        </w:rPr>
        <w:t xml:space="preserve"> who ensures that I am engaged in any conversations that </w:t>
      </w:r>
      <w:r w:rsidR="00294C5C">
        <w:rPr>
          <w:lang w:val="en-US"/>
        </w:rPr>
        <w:t xml:space="preserve">affect </w:t>
      </w:r>
      <w:r w:rsidR="00523273">
        <w:rPr>
          <w:lang w:val="en-US"/>
        </w:rPr>
        <w:t>interpretations</w:t>
      </w:r>
      <w:r w:rsidR="009774F6">
        <w:rPr>
          <w:lang w:val="en-US"/>
        </w:rPr>
        <w:t xml:space="preserve"> of </w:t>
      </w:r>
      <w:r w:rsidR="00294C5C">
        <w:rPr>
          <w:lang w:val="en-US"/>
        </w:rPr>
        <w:t>or practices around</w:t>
      </w:r>
      <w:r>
        <w:rPr>
          <w:lang w:val="en-US"/>
        </w:rPr>
        <w:t xml:space="preserve"> the Collective Agreement</w:t>
      </w:r>
      <w:r w:rsidR="00B11DA6">
        <w:rPr>
          <w:lang w:val="en-US"/>
        </w:rPr>
        <w:t xml:space="preserve">, and who also offers guidance from his extensive experience in </w:t>
      </w:r>
      <w:proofErr w:type="spellStart"/>
      <w:r w:rsidR="00B11DA6">
        <w:rPr>
          <w:lang w:val="en-US"/>
        </w:rPr>
        <w:t>labour</w:t>
      </w:r>
      <w:proofErr w:type="spellEnd"/>
      <w:r w:rsidR="00B11DA6">
        <w:rPr>
          <w:lang w:val="en-US"/>
        </w:rPr>
        <w:t xml:space="preserve"> law</w:t>
      </w:r>
      <w:r>
        <w:rPr>
          <w:lang w:val="en-US"/>
        </w:rPr>
        <w:t>.</w:t>
      </w:r>
      <w:r w:rsidR="00E7519F">
        <w:rPr>
          <w:lang w:val="en-US"/>
        </w:rPr>
        <w:t xml:space="preserve"> </w:t>
      </w:r>
    </w:p>
    <w:p w14:paraId="0877E1B1" w14:textId="77777777" w:rsidR="00961CAB" w:rsidRDefault="00961CAB" w:rsidP="00961CAB">
      <w:pPr>
        <w:spacing w:after="0" w:line="240" w:lineRule="auto"/>
        <w:rPr>
          <w:lang w:val="en-US"/>
        </w:rPr>
      </w:pPr>
    </w:p>
    <w:p w14:paraId="7A19F4D3" w14:textId="77777777" w:rsidR="00327158" w:rsidRPr="00327158" w:rsidRDefault="00327158" w:rsidP="00A27221">
      <w:pPr>
        <w:spacing w:after="0" w:line="240" w:lineRule="auto"/>
        <w:rPr>
          <w:u w:val="single"/>
          <w:lang w:val="en-US"/>
        </w:rPr>
      </w:pPr>
      <w:r w:rsidRPr="00327158">
        <w:rPr>
          <w:u w:val="single"/>
          <w:lang w:val="en-US"/>
        </w:rPr>
        <w:t>Collective Agreement Work</w:t>
      </w:r>
    </w:p>
    <w:p w14:paraId="50D24554" w14:textId="77777777" w:rsidR="00A27221" w:rsidRDefault="00961CAB" w:rsidP="00A27221">
      <w:pPr>
        <w:spacing w:after="0" w:line="240" w:lineRule="auto"/>
        <w:rPr>
          <w:lang w:val="en-US"/>
        </w:rPr>
      </w:pPr>
      <w:r>
        <w:rPr>
          <w:lang w:val="en-US"/>
        </w:rPr>
        <w:t>My work this year has</w:t>
      </w:r>
      <w:r w:rsidR="00327158">
        <w:rPr>
          <w:lang w:val="en-US"/>
        </w:rPr>
        <w:t xml:space="preserve"> </w:t>
      </w:r>
      <w:r>
        <w:rPr>
          <w:lang w:val="en-US"/>
        </w:rPr>
        <w:t xml:space="preserve">largely </w:t>
      </w:r>
      <w:proofErr w:type="spellStart"/>
      <w:r>
        <w:rPr>
          <w:lang w:val="en-US"/>
        </w:rPr>
        <w:t>centred</w:t>
      </w:r>
      <w:proofErr w:type="spellEnd"/>
      <w:r>
        <w:rPr>
          <w:lang w:val="en-US"/>
        </w:rPr>
        <w:t xml:space="preserve"> around implementing the 2014-2019 Collective Agreement.</w:t>
      </w:r>
      <w:r w:rsidR="00E7519F" w:rsidRPr="00E7519F">
        <w:rPr>
          <w:lang w:val="en-US"/>
        </w:rPr>
        <w:t xml:space="preserve"> </w:t>
      </w:r>
      <w:r w:rsidR="00E7519F">
        <w:rPr>
          <w:lang w:val="en-US"/>
        </w:rPr>
        <w:t>As with any contract, issues of interpretation arise.</w:t>
      </w:r>
      <w:r w:rsidR="00E7519F" w:rsidRPr="00E7519F">
        <w:rPr>
          <w:lang w:val="en-US"/>
        </w:rPr>
        <w:t xml:space="preserve"> </w:t>
      </w:r>
      <w:r w:rsidR="00E7519F">
        <w:rPr>
          <w:lang w:val="en-US"/>
        </w:rPr>
        <w:t xml:space="preserve">I sat on the bargaining committee on the last round of bargaining and this has proven invaluable as I am able to bring my knowledge of those discussions to contract implementation work. </w:t>
      </w:r>
      <w:r>
        <w:rPr>
          <w:lang w:val="en-US"/>
        </w:rPr>
        <w:t xml:space="preserve"> </w:t>
      </w:r>
      <w:r w:rsidR="00A27221">
        <w:rPr>
          <w:lang w:val="en-US"/>
        </w:rPr>
        <w:t>While we have tackled some serious issues in contract interpretations,</w:t>
      </w:r>
      <w:r w:rsidR="00AD009B">
        <w:rPr>
          <w:lang w:val="en-US"/>
        </w:rPr>
        <w:t xml:space="preserve"> our work with H</w:t>
      </w:r>
      <w:r w:rsidR="009774F6">
        <w:rPr>
          <w:lang w:val="en-US"/>
        </w:rPr>
        <w:t>uman Resources</w:t>
      </w:r>
      <w:r w:rsidR="00AD009B">
        <w:rPr>
          <w:lang w:val="en-US"/>
        </w:rPr>
        <w:t xml:space="preserve"> and at </w:t>
      </w:r>
      <w:proofErr w:type="spellStart"/>
      <w:r w:rsidR="00AD009B">
        <w:rPr>
          <w:lang w:val="en-US"/>
        </w:rPr>
        <w:t>Labour</w:t>
      </w:r>
      <w:proofErr w:type="spellEnd"/>
      <w:r w:rsidR="00AD009B">
        <w:rPr>
          <w:lang w:val="en-US"/>
        </w:rPr>
        <w:t xml:space="preserve"> Management</w:t>
      </w:r>
      <w:r w:rsidR="00A27221">
        <w:rPr>
          <w:lang w:val="en-US"/>
        </w:rPr>
        <w:t xml:space="preserve"> has generally been </w:t>
      </w:r>
      <w:r w:rsidR="00695680">
        <w:rPr>
          <w:lang w:val="en-US"/>
        </w:rPr>
        <w:t>very</w:t>
      </w:r>
      <w:r w:rsidR="00A27221">
        <w:rPr>
          <w:lang w:val="en-US"/>
        </w:rPr>
        <w:t xml:space="preserve"> good</w:t>
      </w:r>
      <w:r w:rsidR="00695680">
        <w:rPr>
          <w:lang w:val="en-US"/>
        </w:rPr>
        <w:t xml:space="preserve"> and productive</w:t>
      </w:r>
      <w:r w:rsidR="00A27221">
        <w:rPr>
          <w:lang w:val="en-US"/>
        </w:rPr>
        <w:t xml:space="preserve">. </w:t>
      </w:r>
    </w:p>
    <w:p w14:paraId="2DBA78F7" w14:textId="77777777" w:rsidR="009774F6" w:rsidRDefault="009774F6" w:rsidP="00A27221">
      <w:pPr>
        <w:spacing w:after="0" w:line="240" w:lineRule="auto"/>
        <w:rPr>
          <w:lang w:val="en-US"/>
        </w:rPr>
      </w:pPr>
    </w:p>
    <w:p w14:paraId="65BF6037" w14:textId="77777777" w:rsidR="00294C5C" w:rsidRDefault="00961CAB" w:rsidP="00961CAB">
      <w:pPr>
        <w:spacing w:after="0" w:line="240" w:lineRule="auto"/>
        <w:rPr>
          <w:lang w:val="en-US"/>
        </w:rPr>
      </w:pPr>
      <w:r>
        <w:rPr>
          <w:lang w:val="en-US"/>
        </w:rPr>
        <w:t>Most of the</w:t>
      </w:r>
      <w:r w:rsidR="00AD009B">
        <w:rPr>
          <w:lang w:val="en-US"/>
        </w:rPr>
        <w:t xml:space="preserve"> contract</w:t>
      </w:r>
      <w:r>
        <w:rPr>
          <w:lang w:val="en-US"/>
        </w:rPr>
        <w:t xml:space="preserve"> interpret</w:t>
      </w:r>
      <w:r w:rsidR="009774F6">
        <w:rPr>
          <w:lang w:val="en-US"/>
        </w:rPr>
        <w:t>ation</w:t>
      </w:r>
      <w:r>
        <w:rPr>
          <w:lang w:val="en-US"/>
        </w:rPr>
        <w:t xml:space="preserve"> issues have</w:t>
      </w:r>
      <w:r w:rsidR="00294C5C">
        <w:rPr>
          <w:lang w:val="en-US"/>
        </w:rPr>
        <w:t xml:space="preserve"> </w:t>
      </w:r>
      <w:proofErr w:type="spellStart"/>
      <w:r w:rsidR="00294C5C">
        <w:rPr>
          <w:lang w:val="en-US"/>
        </w:rPr>
        <w:t>centred</w:t>
      </w:r>
      <w:proofErr w:type="spellEnd"/>
      <w:r w:rsidR="00294C5C">
        <w:rPr>
          <w:lang w:val="en-US"/>
        </w:rPr>
        <w:t xml:space="preserve"> around hiring protocols related to the new employment category of Limited Term Contracts. In particular, we are concerned</w:t>
      </w:r>
      <w:r w:rsidR="00AD009B">
        <w:rPr>
          <w:lang w:val="en-US"/>
        </w:rPr>
        <w:t xml:space="preserve"> to develop protocol</w:t>
      </w:r>
      <w:r w:rsidR="00294C5C">
        <w:rPr>
          <w:lang w:val="en-US"/>
        </w:rPr>
        <w:t xml:space="preserve"> </w:t>
      </w:r>
      <w:r w:rsidR="00AD009B">
        <w:rPr>
          <w:lang w:val="en-US"/>
        </w:rPr>
        <w:t>that protects</w:t>
      </w:r>
      <w:r w:rsidR="00294C5C">
        <w:rPr>
          <w:lang w:val="en-US"/>
        </w:rPr>
        <w:t xml:space="preserve"> the rights of qualified internal candidates to LTC work. </w:t>
      </w:r>
    </w:p>
    <w:p w14:paraId="79DAF891" w14:textId="77777777" w:rsidR="00B25EFC" w:rsidRDefault="00B25EFC" w:rsidP="00961CAB">
      <w:pPr>
        <w:spacing w:after="0" w:line="240" w:lineRule="auto"/>
        <w:rPr>
          <w:lang w:val="en-US"/>
        </w:rPr>
      </w:pPr>
    </w:p>
    <w:p w14:paraId="607EC3AA" w14:textId="77777777" w:rsidR="00294C5C" w:rsidRDefault="00755223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I have also worked on implementing Letters of Agreement (LOA) from the last round of bargaining. </w:t>
      </w:r>
      <w:r w:rsidR="00294C5C">
        <w:rPr>
          <w:lang w:val="en-US"/>
        </w:rPr>
        <w:t xml:space="preserve">One serious issue that arose was </w:t>
      </w:r>
      <w:r w:rsidR="00327158">
        <w:rPr>
          <w:lang w:val="en-US"/>
        </w:rPr>
        <w:t xml:space="preserve">regarding </w:t>
      </w:r>
      <w:r>
        <w:rPr>
          <w:lang w:val="en-US"/>
        </w:rPr>
        <w:t xml:space="preserve">a </w:t>
      </w:r>
      <w:r w:rsidR="00AD009B">
        <w:rPr>
          <w:lang w:val="en-US"/>
        </w:rPr>
        <w:t>LOA</w:t>
      </w:r>
      <w:r w:rsidR="00294C5C">
        <w:rPr>
          <w:lang w:val="en-US"/>
        </w:rPr>
        <w:t xml:space="preserve"> </w:t>
      </w:r>
      <w:r w:rsidR="00AD009B">
        <w:rPr>
          <w:lang w:val="en-US"/>
        </w:rPr>
        <w:t>for</w:t>
      </w:r>
      <w:r w:rsidR="00294C5C">
        <w:rPr>
          <w:lang w:val="en-US"/>
        </w:rPr>
        <w:t xml:space="preserve"> increased pay for </w:t>
      </w:r>
      <w:r w:rsidR="00B25EFC">
        <w:rPr>
          <w:lang w:val="en-US"/>
        </w:rPr>
        <w:t xml:space="preserve">some positions in </w:t>
      </w:r>
      <w:r w:rsidR="00AD009B">
        <w:rPr>
          <w:lang w:val="en-US"/>
        </w:rPr>
        <w:t>our IT unit</w:t>
      </w:r>
      <w:r w:rsidR="00294C5C">
        <w:rPr>
          <w:lang w:val="en-US"/>
        </w:rPr>
        <w:t xml:space="preserve">. After bargaining was complete, the </w:t>
      </w:r>
      <w:r w:rsidR="00A27221">
        <w:rPr>
          <w:lang w:val="en-US"/>
        </w:rPr>
        <w:t>Employer was informed by</w:t>
      </w:r>
      <w:r w:rsidR="00523273">
        <w:rPr>
          <w:lang w:val="en-US"/>
        </w:rPr>
        <w:t xml:space="preserve"> PSEA that this LOA deviated from the mandate</w:t>
      </w:r>
      <w:r w:rsidR="00AD009B">
        <w:rPr>
          <w:lang w:val="en-US"/>
        </w:rPr>
        <w:t>, and in turn, that the Employer could not fulfil the obligations of the letter</w:t>
      </w:r>
      <w:r w:rsidR="00523273">
        <w:rPr>
          <w:lang w:val="en-US"/>
        </w:rPr>
        <w:t xml:space="preserve">. We are working with the </w:t>
      </w:r>
      <w:r w:rsidR="00A27221">
        <w:rPr>
          <w:lang w:val="en-US"/>
        </w:rPr>
        <w:t>Employer</w:t>
      </w:r>
      <w:r w:rsidR="00523273">
        <w:rPr>
          <w:lang w:val="en-US"/>
        </w:rPr>
        <w:t xml:space="preserve"> to </w:t>
      </w:r>
      <w:r w:rsidR="00A27221">
        <w:rPr>
          <w:lang w:val="en-US"/>
        </w:rPr>
        <w:t xml:space="preserve">achieve </w:t>
      </w:r>
      <w:r w:rsidR="00523273">
        <w:rPr>
          <w:lang w:val="en-US"/>
        </w:rPr>
        <w:t xml:space="preserve">pay gains for our members through an alternate mechanism of </w:t>
      </w:r>
      <w:proofErr w:type="spellStart"/>
      <w:r w:rsidR="00523273">
        <w:rPr>
          <w:lang w:val="en-US"/>
        </w:rPr>
        <w:t>labour</w:t>
      </w:r>
      <w:proofErr w:type="spellEnd"/>
      <w:r w:rsidR="00523273">
        <w:rPr>
          <w:lang w:val="en-US"/>
        </w:rPr>
        <w:t xml:space="preserve"> market adjustments.</w:t>
      </w:r>
      <w:r>
        <w:rPr>
          <w:lang w:val="en-US"/>
        </w:rPr>
        <w:t xml:space="preserve"> </w:t>
      </w:r>
      <w:r w:rsidR="00AD009B">
        <w:rPr>
          <w:lang w:val="en-US"/>
        </w:rPr>
        <w:t xml:space="preserve"> </w:t>
      </w:r>
    </w:p>
    <w:p w14:paraId="7A254DA9" w14:textId="77777777" w:rsidR="00BF3A24" w:rsidRDefault="00BF3A24" w:rsidP="00961CAB">
      <w:pPr>
        <w:spacing w:after="0" w:line="240" w:lineRule="auto"/>
        <w:rPr>
          <w:lang w:val="en-US"/>
        </w:rPr>
      </w:pPr>
    </w:p>
    <w:p w14:paraId="042144BC" w14:textId="77777777" w:rsidR="00961CAB" w:rsidRDefault="00B25EFC" w:rsidP="00961CAB">
      <w:pPr>
        <w:spacing w:after="0" w:line="240" w:lineRule="auto"/>
        <w:rPr>
          <w:lang w:val="en-US"/>
        </w:rPr>
      </w:pPr>
      <w:r>
        <w:rPr>
          <w:lang w:val="en-US"/>
        </w:rPr>
        <w:t>When I assumed the role</w:t>
      </w:r>
      <w:r w:rsidR="00327158">
        <w:rPr>
          <w:lang w:val="en-US"/>
        </w:rPr>
        <w:t xml:space="preserve"> of Chair of Contract Negotiations</w:t>
      </w:r>
      <w:r>
        <w:rPr>
          <w:lang w:val="en-US"/>
        </w:rPr>
        <w:t>,</w:t>
      </w:r>
      <w:r w:rsidR="00327158">
        <w:rPr>
          <w:lang w:val="en-US"/>
        </w:rPr>
        <w:t xml:space="preserve"> we did not</w:t>
      </w:r>
      <w:r w:rsidR="00755223">
        <w:rPr>
          <w:lang w:val="en-US"/>
        </w:rPr>
        <w:t xml:space="preserve"> yet have final</w:t>
      </w:r>
      <w:r w:rsidR="00327158">
        <w:rPr>
          <w:lang w:val="en-US"/>
        </w:rPr>
        <w:t xml:space="preserve"> copies of three previous collective agreements</w:t>
      </w:r>
      <w:r>
        <w:rPr>
          <w:lang w:val="en-US"/>
        </w:rPr>
        <w:t xml:space="preserve">. </w:t>
      </w:r>
      <w:r w:rsidR="00327158">
        <w:rPr>
          <w:lang w:val="en-US"/>
        </w:rPr>
        <w:t>Working with</w:t>
      </w:r>
      <w:r w:rsidR="009774F6">
        <w:rPr>
          <w:lang w:val="en-US"/>
        </w:rPr>
        <w:t xml:space="preserve"> Human Resources</w:t>
      </w:r>
      <w:r w:rsidR="00755223">
        <w:rPr>
          <w:lang w:val="en-US"/>
        </w:rPr>
        <w:t>, I</w:t>
      </w:r>
      <w:r w:rsidR="00327158">
        <w:rPr>
          <w:lang w:val="en-US"/>
        </w:rPr>
        <w:t xml:space="preserve"> </w:t>
      </w:r>
      <w:r w:rsidR="00961CAB">
        <w:rPr>
          <w:lang w:val="en-US"/>
        </w:rPr>
        <w:t>edit</w:t>
      </w:r>
      <w:r w:rsidR="00327158">
        <w:rPr>
          <w:lang w:val="en-US"/>
        </w:rPr>
        <w:t xml:space="preserve">ed </w:t>
      </w:r>
      <w:r w:rsidR="00E01CD2">
        <w:rPr>
          <w:lang w:val="en-US"/>
        </w:rPr>
        <w:t xml:space="preserve">and produced final </w:t>
      </w:r>
      <w:r w:rsidR="00961CAB">
        <w:rPr>
          <w:lang w:val="en-US"/>
        </w:rPr>
        <w:t xml:space="preserve">copies of </w:t>
      </w:r>
      <w:r w:rsidR="00327158">
        <w:rPr>
          <w:lang w:val="en-US"/>
        </w:rPr>
        <w:t xml:space="preserve">two </w:t>
      </w:r>
      <w:r w:rsidR="00961CAB">
        <w:rPr>
          <w:lang w:val="en-US"/>
        </w:rPr>
        <w:t>previous agreement</w:t>
      </w:r>
      <w:r w:rsidR="00755223">
        <w:rPr>
          <w:lang w:val="en-US"/>
        </w:rPr>
        <w:t>s</w:t>
      </w:r>
      <w:r w:rsidR="00327158">
        <w:rPr>
          <w:lang w:val="en-US"/>
        </w:rPr>
        <w:t>, and we are currently working on our most recent 2014-2019 agreement</w:t>
      </w:r>
      <w:r w:rsidR="00961CAB">
        <w:rPr>
          <w:lang w:val="en-US"/>
        </w:rPr>
        <w:t>. I kn</w:t>
      </w:r>
      <w:r w:rsidR="00523273">
        <w:rPr>
          <w:lang w:val="en-US"/>
        </w:rPr>
        <w:t>ow that both the Administration and the Faculty are anxious to have a working copy of the</w:t>
      </w:r>
      <w:r w:rsidR="00B11DA6">
        <w:rPr>
          <w:lang w:val="en-US"/>
        </w:rPr>
        <w:t xml:space="preserve"> current</w:t>
      </w:r>
      <w:r w:rsidR="00523273">
        <w:rPr>
          <w:lang w:val="en-US"/>
        </w:rPr>
        <w:t xml:space="preserve"> Collective Agreement.</w:t>
      </w:r>
    </w:p>
    <w:p w14:paraId="0B5688FD" w14:textId="77777777" w:rsidR="00961CAB" w:rsidRDefault="00961CAB" w:rsidP="00961CAB">
      <w:pPr>
        <w:spacing w:after="0" w:line="240" w:lineRule="auto"/>
        <w:rPr>
          <w:lang w:val="en-US"/>
        </w:rPr>
      </w:pPr>
    </w:p>
    <w:p w14:paraId="11D1F73A" w14:textId="77777777" w:rsidR="00327158" w:rsidRPr="00327158" w:rsidRDefault="00327158" w:rsidP="00961CAB">
      <w:pPr>
        <w:spacing w:after="0" w:line="240" w:lineRule="auto"/>
        <w:rPr>
          <w:u w:val="single"/>
          <w:lang w:val="en-US"/>
        </w:rPr>
      </w:pPr>
      <w:r w:rsidRPr="00327158">
        <w:rPr>
          <w:u w:val="single"/>
          <w:lang w:val="en-US"/>
        </w:rPr>
        <w:t>Committee Work</w:t>
      </w:r>
    </w:p>
    <w:p w14:paraId="3F063114" w14:textId="77777777" w:rsidR="00327158" w:rsidRDefault="00327158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I attend monthly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Management meetings. </w:t>
      </w:r>
    </w:p>
    <w:p w14:paraId="6B95B144" w14:textId="77777777" w:rsidR="009774F6" w:rsidRDefault="009774F6" w:rsidP="00961CAB">
      <w:pPr>
        <w:spacing w:after="0" w:line="240" w:lineRule="auto"/>
        <w:rPr>
          <w:lang w:val="en-US"/>
        </w:rPr>
      </w:pPr>
    </w:p>
    <w:p w14:paraId="68BE7835" w14:textId="77777777" w:rsidR="00961CAB" w:rsidRDefault="00961CAB" w:rsidP="00961CAB">
      <w:pPr>
        <w:spacing w:after="0" w:line="240" w:lineRule="auto"/>
        <w:rPr>
          <w:lang w:val="en-US"/>
        </w:rPr>
      </w:pPr>
      <w:r>
        <w:rPr>
          <w:lang w:val="en-US"/>
        </w:rPr>
        <w:t>I s</w:t>
      </w:r>
      <w:r w:rsidR="00523273">
        <w:rPr>
          <w:lang w:val="en-US"/>
        </w:rPr>
        <w:t>i</w:t>
      </w:r>
      <w:r>
        <w:rPr>
          <w:lang w:val="en-US"/>
        </w:rPr>
        <w:t xml:space="preserve">t on </w:t>
      </w:r>
      <w:r w:rsidR="00523273">
        <w:rPr>
          <w:lang w:val="en-US"/>
        </w:rPr>
        <w:t xml:space="preserve">two ad hoc </w:t>
      </w:r>
      <w:r>
        <w:rPr>
          <w:lang w:val="en-US"/>
        </w:rPr>
        <w:t xml:space="preserve">subcommittees of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</w:t>
      </w:r>
      <w:r w:rsidR="009774F6">
        <w:rPr>
          <w:lang w:val="en-US"/>
        </w:rPr>
        <w:t>Management</w:t>
      </w:r>
      <w:r>
        <w:rPr>
          <w:lang w:val="en-US"/>
        </w:rPr>
        <w:t>:</w:t>
      </w:r>
    </w:p>
    <w:p w14:paraId="6E1688DB" w14:textId="77777777" w:rsidR="00E7519F" w:rsidRDefault="00961CAB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(1) </w:t>
      </w:r>
      <w:r w:rsidR="00523273" w:rsidRPr="00E7519F">
        <w:rPr>
          <w:i/>
          <w:lang w:val="en-US"/>
        </w:rPr>
        <w:t>C</w:t>
      </w:r>
      <w:r w:rsidRPr="00E7519F">
        <w:rPr>
          <w:i/>
          <w:lang w:val="en-US"/>
        </w:rPr>
        <w:t xml:space="preserve">ourse </w:t>
      </w:r>
      <w:r w:rsidR="00523273" w:rsidRPr="00E7519F">
        <w:rPr>
          <w:i/>
          <w:lang w:val="en-US"/>
        </w:rPr>
        <w:t>E</w:t>
      </w:r>
      <w:r w:rsidR="00E7519F" w:rsidRPr="00E7519F">
        <w:rPr>
          <w:i/>
          <w:lang w:val="en-US"/>
        </w:rPr>
        <w:t>valuations</w:t>
      </w:r>
      <w:r w:rsidR="00E7519F">
        <w:rPr>
          <w:lang w:val="en-US"/>
        </w:rPr>
        <w:t>: This committee was struck to a</w:t>
      </w:r>
      <w:r>
        <w:rPr>
          <w:lang w:val="en-US"/>
        </w:rPr>
        <w:t>ddress issues in the online course evaluation tool</w:t>
      </w:r>
      <w:r w:rsidR="00E7519F">
        <w:rPr>
          <w:lang w:val="en-US"/>
        </w:rPr>
        <w:t>, including the low response rate and the inclusion of questions that may be invalid.</w:t>
      </w:r>
    </w:p>
    <w:p w14:paraId="718D2035" w14:textId="77777777" w:rsidR="00961CAB" w:rsidRDefault="00961CAB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(2) </w:t>
      </w:r>
      <w:r w:rsidRPr="00E7519F">
        <w:rPr>
          <w:i/>
          <w:lang w:val="en-US"/>
        </w:rPr>
        <w:t>Workload</w:t>
      </w:r>
      <w:r w:rsidR="00E7519F">
        <w:rPr>
          <w:lang w:val="en-US"/>
        </w:rPr>
        <w:t>: T</w:t>
      </w:r>
      <w:r>
        <w:rPr>
          <w:lang w:val="en-US"/>
        </w:rPr>
        <w:t>he aim</w:t>
      </w:r>
      <w:r w:rsidR="00B11DA6">
        <w:rPr>
          <w:lang w:val="en-US"/>
        </w:rPr>
        <w:t>s</w:t>
      </w:r>
      <w:r>
        <w:rPr>
          <w:lang w:val="en-US"/>
        </w:rPr>
        <w:t xml:space="preserve"> of this committee </w:t>
      </w:r>
      <w:r w:rsidR="00B11DA6">
        <w:rPr>
          <w:lang w:val="en-US"/>
        </w:rPr>
        <w:t>are</w:t>
      </w:r>
      <w:r>
        <w:rPr>
          <w:lang w:val="en-US"/>
        </w:rPr>
        <w:t xml:space="preserve"> to </w:t>
      </w:r>
      <w:r w:rsidR="00755223">
        <w:rPr>
          <w:lang w:val="en-US"/>
        </w:rPr>
        <w:t>explore possibilities for creating more</w:t>
      </w:r>
      <w:r w:rsidR="00B11DA6">
        <w:rPr>
          <w:lang w:val="en-US"/>
        </w:rPr>
        <w:t xml:space="preserve"> workload</w:t>
      </w:r>
      <w:r w:rsidR="00755223">
        <w:rPr>
          <w:lang w:val="en-US"/>
        </w:rPr>
        <w:t xml:space="preserve"> equity across </w:t>
      </w:r>
      <w:r w:rsidR="00E7519F">
        <w:rPr>
          <w:lang w:val="en-US"/>
        </w:rPr>
        <w:t>F</w:t>
      </w:r>
      <w:r w:rsidR="00755223">
        <w:rPr>
          <w:lang w:val="en-US"/>
        </w:rPr>
        <w:t xml:space="preserve">aculties, and </w:t>
      </w:r>
      <w:r w:rsidR="00E7519F">
        <w:rPr>
          <w:lang w:val="en-US"/>
        </w:rPr>
        <w:t xml:space="preserve">explore </w:t>
      </w:r>
      <w:r w:rsidR="00755223">
        <w:rPr>
          <w:lang w:val="en-US"/>
        </w:rPr>
        <w:t>models and costs for reducing workload for teaching faculty</w:t>
      </w:r>
      <w:r w:rsidR="00BF3A24">
        <w:rPr>
          <w:lang w:val="en-US"/>
        </w:rPr>
        <w:t>.</w:t>
      </w:r>
    </w:p>
    <w:p w14:paraId="30DEC269" w14:textId="77777777" w:rsidR="005D47C9" w:rsidRDefault="005D47C9" w:rsidP="00961CAB">
      <w:pPr>
        <w:spacing w:after="0" w:line="240" w:lineRule="auto"/>
        <w:rPr>
          <w:lang w:val="en-US"/>
        </w:rPr>
      </w:pPr>
    </w:p>
    <w:p w14:paraId="4E198BC3" w14:textId="77777777" w:rsidR="00523273" w:rsidRDefault="00523273" w:rsidP="00961CAB">
      <w:pPr>
        <w:spacing w:after="0" w:line="240" w:lineRule="auto"/>
        <w:rPr>
          <w:lang w:val="en-US"/>
        </w:rPr>
      </w:pPr>
    </w:p>
    <w:p w14:paraId="45139114" w14:textId="77777777" w:rsidR="00961CAB" w:rsidRDefault="00523273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I have also been involved in establishing the </w:t>
      </w:r>
      <w:r w:rsidR="00961CAB" w:rsidRPr="00A27221">
        <w:rPr>
          <w:i/>
          <w:lang w:val="en-US"/>
        </w:rPr>
        <w:t>Joint Early Intervention</w:t>
      </w:r>
      <w:r w:rsidR="00CC6210">
        <w:rPr>
          <w:i/>
          <w:lang w:val="en-US"/>
        </w:rPr>
        <w:t xml:space="preserve"> Program</w:t>
      </w:r>
      <w:r w:rsidR="00961CAB" w:rsidRPr="00A27221">
        <w:rPr>
          <w:i/>
          <w:lang w:val="en-US"/>
        </w:rPr>
        <w:t xml:space="preserve"> Committee</w:t>
      </w:r>
      <w:r>
        <w:rPr>
          <w:lang w:val="en-US"/>
        </w:rPr>
        <w:t>, which was bargained in the last round. T</w:t>
      </w:r>
      <w:r w:rsidR="00294C5C">
        <w:rPr>
          <w:lang w:val="en-US"/>
        </w:rPr>
        <w:t xml:space="preserve">he aim of this committee is to support employees who are facing health issues that extend beyond </w:t>
      </w:r>
      <w:proofErr w:type="gramStart"/>
      <w:r w:rsidR="00294C5C">
        <w:rPr>
          <w:lang w:val="en-US"/>
        </w:rPr>
        <w:t>short term</w:t>
      </w:r>
      <w:proofErr w:type="gramEnd"/>
      <w:r w:rsidR="00294C5C">
        <w:rPr>
          <w:lang w:val="en-US"/>
        </w:rPr>
        <w:t xml:space="preserve"> illness and/or may be more complex</w:t>
      </w:r>
      <w:r>
        <w:rPr>
          <w:lang w:val="en-US"/>
        </w:rPr>
        <w:t xml:space="preserve">. </w:t>
      </w:r>
    </w:p>
    <w:p w14:paraId="19668261" w14:textId="77777777" w:rsidR="009774F6" w:rsidRDefault="009774F6" w:rsidP="00961CAB">
      <w:pPr>
        <w:spacing w:after="0" w:line="240" w:lineRule="auto"/>
        <w:rPr>
          <w:lang w:val="en-US"/>
        </w:rPr>
      </w:pPr>
    </w:p>
    <w:p w14:paraId="0CA484CE" w14:textId="77777777" w:rsidR="00327158" w:rsidRPr="00327158" w:rsidRDefault="00327158" w:rsidP="00961CAB">
      <w:pPr>
        <w:spacing w:after="0" w:line="240" w:lineRule="auto"/>
        <w:rPr>
          <w:u w:val="single"/>
          <w:lang w:val="en-US"/>
        </w:rPr>
      </w:pPr>
      <w:r w:rsidRPr="00327158">
        <w:rPr>
          <w:u w:val="single"/>
          <w:lang w:val="en-US"/>
        </w:rPr>
        <w:t>FPSE Work</w:t>
      </w:r>
    </w:p>
    <w:p w14:paraId="1E8783D7" w14:textId="77777777" w:rsidR="00327158" w:rsidRDefault="00B25EFC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I </w:t>
      </w:r>
      <w:r w:rsidR="00294C5C">
        <w:rPr>
          <w:lang w:val="en-US"/>
        </w:rPr>
        <w:t>attend FPSE Bargaining Coordination Committee</w:t>
      </w:r>
      <w:r w:rsidR="00CC6210">
        <w:rPr>
          <w:lang w:val="en-US"/>
        </w:rPr>
        <w:t xml:space="preserve"> meetings</w:t>
      </w:r>
      <w:r w:rsidR="00523273">
        <w:rPr>
          <w:lang w:val="en-US"/>
        </w:rPr>
        <w:t xml:space="preserve"> twice a year</w:t>
      </w:r>
      <w:r w:rsidR="00294C5C">
        <w:rPr>
          <w:lang w:val="en-US"/>
        </w:rPr>
        <w:t>.</w:t>
      </w:r>
      <w:r>
        <w:rPr>
          <w:lang w:val="en-US"/>
        </w:rPr>
        <w:t xml:space="preserve"> </w:t>
      </w:r>
      <w:r w:rsidR="00327158">
        <w:rPr>
          <w:lang w:val="en-US"/>
        </w:rPr>
        <w:t xml:space="preserve">This year the </w:t>
      </w:r>
      <w:r>
        <w:rPr>
          <w:lang w:val="en-US"/>
        </w:rPr>
        <w:t>committee</w:t>
      </w:r>
      <w:r w:rsidR="00523273">
        <w:rPr>
          <w:lang w:val="en-US"/>
        </w:rPr>
        <w:t xml:space="preserve"> </w:t>
      </w:r>
      <w:r>
        <w:rPr>
          <w:lang w:val="en-US"/>
        </w:rPr>
        <w:t xml:space="preserve">has </w:t>
      </w:r>
      <w:r w:rsidR="00523273">
        <w:rPr>
          <w:lang w:val="en-US"/>
        </w:rPr>
        <w:t>primarily discus</w:t>
      </w:r>
      <w:r w:rsidR="009774F6">
        <w:rPr>
          <w:lang w:val="en-US"/>
        </w:rPr>
        <w:t>sed issues around implementing our respective Collective Agreements</w:t>
      </w:r>
      <w:r w:rsidR="00523273">
        <w:rPr>
          <w:lang w:val="en-US"/>
        </w:rPr>
        <w:t>.</w:t>
      </w:r>
      <w:r w:rsidR="00755223">
        <w:rPr>
          <w:lang w:val="en-US"/>
        </w:rPr>
        <w:t xml:space="preserve"> I also attend</w:t>
      </w:r>
      <w:r w:rsidR="00E7519F">
        <w:rPr>
          <w:lang w:val="en-US"/>
        </w:rPr>
        <w:t>ed</w:t>
      </w:r>
      <w:r w:rsidR="00755223">
        <w:rPr>
          <w:lang w:val="en-US"/>
        </w:rPr>
        <w:t xml:space="preserve"> a </w:t>
      </w:r>
      <w:r w:rsidR="00523273">
        <w:rPr>
          <w:lang w:val="en-US"/>
        </w:rPr>
        <w:t xml:space="preserve">FPSE </w:t>
      </w:r>
      <w:r w:rsidR="00755223">
        <w:rPr>
          <w:lang w:val="en-US"/>
        </w:rPr>
        <w:t xml:space="preserve">organized </w:t>
      </w:r>
      <w:r w:rsidR="00523273">
        <w:rPr>
          <w:lang w:val="en-US"/>
        </w:rPr>
        <w:t>“Secondary Scales</w:t>
      </w:r>
      <w:r w:rsidR="00B11DA6">
        <w:rPr>
          <w:lang w:val="en-US"/>
        </w:rPr>
        <w:t>”</w:t>
      </w:r>
      <w:r w:rsidR="00523273">
        <w:rPr>
          <w:lang w:val="en-US"/>
        </w:rPr>
        <w:t xml:space="preserve"> Conference (for VIU, se</w:t>
      </w:r>
      <w:r>
        <w:rPr>
          <w:lang w:val="en-US"/>
        </w:rPr>
        <w:t>c</w:t>
      </w:r>
      <w:r w:rsidR="00523273">
        <w:rPr>
          <w:lang w:val="en-US"/>
        </w:rPr>
        <w:t>on</w:t>
      </w:r>
      <w:r>
        <w:rPr>
          <w:lang w:val="en-US"/>
        </w:rPr>
        <w:t>d</w:t>
      </w:r>
      <w:r w:rsidR="00523273">
        <w:rPr>
          <w:lang w:val="en-US"/>
        </w:rPr>
        <w:t>a</w:t>
      </w:r>
      <w:r>
        <w:rPr>
          <w:lang w:val="en-US"/>
        </w:rPr>
        <w:t>r</w:t>
      </w:r>
      <w:r w:rsidR="00695680">
        <w:rPr>
          <w:lang w:val="en-US"/>
        </w:rPr>
        <w:t>y scales essentially apply</w:t>
      </w:r>
      <w:r w:rsidR="00523273">
        <w:rPr>
          <w:lang w:val="en-US"/>
        </w:rPr>
        <w:t xml:space="preserve"> to temporary instructional work). </w:t>
      </w:r>
      <w:r>
        <w:rPr>
          <w:lang w:val="en-US"/>
        </w:rPr>
        <w:t>The conference was called to share information</w:t>
      </w:r>
      <w:r w:rsidR="00755223">
        <w:rPr>
          <w:lang w:val="en-US"/>
        </w:rPr>
        <w:t xml:space="preserve"> </w:t>
      </w:r>
      <w:r w:rsidR="009774F6">
        <w:rPr>
          <w:lang w:val="en-US"/>
        </w:rPr>
        <w:t>around</w:t>
      </w:r>
      <w:r w:rsidR="00755223">
        <w:rPr>
          <w:lang w:val="en-US"/>
        </w:rPr>
        <w:t xml:space="preserve"> </w:t>
      </w:r>
      <w:r>
        <w:rPr>
          <w:lang w:val="en-US"/>
        </w:rPr>
        <w:t>temporary</w:t>
      </w:r>
      <w:r w:rsidR="00695680">
        <w:rPr>
          <w:lang w:val="en-US"/>
        </w:rPr>
        <w:t xml:space="preserve"> and discounted</w:t>
      </w:r>
      <w:r w:rsidR="009774F6">
        <w:rPr>
          <w:lang w:val="en-US"/>
        </w:rPr>
        <w:t xml:space="preserve"> work in the sector</w:t>
      </w:r>
      <w:r w:rsidR="00695680">
        <w:rPr>
          <w:lang w:val="en-US"/>
        </w:rPr>
        <w:t>,</w:t>
      </w:r>
      <w:r w:rsidR="009774F6">
        <w:rPr>
          <w:lang w:val="en-US"/>
        </w:rPr>
        <w:t xml:space="preserve"> and discuss possible bargaining initiatives.</w:t>
      </w:r>
    </w:p>
    <w:p w14:paraId="4FD9A100" w14:textId="77777777" w:rsidR="00327158" w:rsidRDefault="00327158" w:rsidP="00961CAB">
      <w:pPr>
        <w:spacing w:after="0" w:line="240" w:lineRule="auto"/>
        <w:rPr>
          <w:lang w:val="en-US"/>
        </w:rPr>
      </w:pPr>
    </w:p>
    <w:p w14:paraId="6B026B4B" w14:textId="77777777" w:rsidR="00327158" w:rsidRPr="00327158" w:rsidRDefault="00327158" w:rsidP="00961CAB">
      <w:pPr>
        <w:spacing w:after="0" w:line="240" w:lineRule="auto"/>
        <w:rPr>
          <w:u w:val="single"/>
          <w:lang w:val="en-US"/>
        </w:rPr>
      </w:pPr>
      <w:r w:rsidRPr="00327158">
        <w:rPr>
          <w:u w:val="single"/>
          <w:lang w:val="en-US"/>
        </w:rPr>
        <w:t>Looking Forward</w:t>
      </w:r>
    </w:p>
    <w:p w14:paraId="56DB0478" w14:textId="77777777" w:rsidR="00294C5C" w:rsidRDefault="00327158" w:rsidP="00961CAB">
      <w:pPr>
        <w:spacing w:after="0" w:line="240" w:lineRule="auto"/>
        <w:rPr>
          <w:lang w:val="en-US"/>
        </w:rPr>
      </w:pPr>
      <w:r>
        <w:rPr>
          <w:lang w:val="en-US"/>
        </w:rPr>
        <w:t>Within</w:t>
      </w:r>
      <w:r w:rsidR="00B25EFC">
        <w:rPr>
          <w:lang w:val="en-US"/>
        </w:rPr>
        <w:t xml:space="preserve"> FPSE</w:t>
      </w:r>
      <w:r w:rsidR="00BF3A24">
        <w:rPr>
          <w:lang w:val="en-US"/>
        </w:rPr>
        <w:t>,</w:t>
      </w:r>
      <w:r w:rsidR="00B25EFC">
        <w:rPr>
          <w:lang w:val="en-US"/>
        </w:rPr>
        <w:t xml:space="preserve"> d</w:t>
      </w:r>
      <w:r w:rsidR="00523273">
        <w:rPr>
          <w:lang w:val="en-US"/>
        </w:rPr>
        <w:t xml:space="preserve">iscussions have already begun on the next round </w:t>
      </w:r>
      <w:r w:rsidR="00E01CD2">
        <w:rPr>
          <w:lang w:val="en-US"/>
        </w:rPr>
        <w:t xml:space="preserve">of bargaining </w:t>
      </w:r>
      <w:r w:rsidR="00523273">
        <w:rPr>
          <w:lang w:val="en-US"/>
        </w:rPr>
        <w:t xml:space="preserve">with much speculation as to whether a </w:t>
      </w:r>
      <w:r w:rsidR="00B11DA6">
        <w:rPr>
          <w:lang w:val="en-US"/>
        </w:rPr>
        <w:t xml:space="preserve">possible </w:t>
      </w:r>
      <w:r w:rsidR="00523273">
        <w:rPr>
          <w:lang w:val="en-US"/>
        </w:rPr>
        <w:t xml:space="preserve">change of government might change the possibilities around bargaining, </w:t>
      </w:r>
      <w:r w:rsidR="009774F6">
        <w:rPr>
          <w:lang w:val="en-US"/>
        </w:rPr>
        <w:t xml:space="preserve">even </w:t>
      </w:r>
      <w:r w:rsidR="00755223">
        <w:rPr>
          <w:lang w:val="en-US"/>
        </w:rPr>
        <w:t>regarding</w:t>
      </w:r>
      <w:r w:rsidR="00523273">
        <w:rPr>
          <w:lang w:val="en-US"/>
        </w:rPr>
        <w:t xml:space="preserve"> the tight grip that PSEA has held on our bargaining processes and mandate. </w:t>
      </w:r>
    </w:p>
    <w:p w14:paraId="2B4762E9" w14:textId="77777777" w:rsidR="00294C5C" w:rsidRDefault="00294C5C" w:rsidP="00961CAB">
      <w:pPr>
        <w:spacing w:after="0" w:line="240" w:lineRule="auto"/>
        <w:rPr>
          <w:lang w:val="en-US"/>
        </w:rPr>
      </w:pPr>
    </w:p>
    <w:p w14:paraId="6CAA4D06" w14:textId="77777777" w:rsidR="00BF3A24" w:rsidRDefault="00523273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Looking more locally, we have seen, </w:t>
      </w:r>
      <w:r w:rsidR="00294C5C">
        <w:rPr>
          <w:lang w:val="en-US"/>
        </w:rPr>
        <w:t xml:space="preserve">and will </w:t>
      </w:r>
      <w:r w:rsidR="00755223">
        <w:rPr>
          <w:lang w:val="en-US"/>
        </w:rPr>
        <w:t>continue to s</w:t>
      </w:r>
      <w:r w:rsidR="00294C5C">
        <w:rPr>
          <w:lang w:val="en-US"/>
        </w:rPr>
        <w:t>ee more changes in Admin</w:t>
      </w:r>
      <w:r>
        <w:rPr>
          <w:lang w:val="en-US"/>
        </w:rPr>
        <w:t>i</w:t>
      </w:r>
      <w:r w:rsidR="00294C5C">
        <w:rPr>
          <w:lang w:val="en-US"/>
        </w:rPr>
        <w:t>strat</w:t>
      </w:r>
      <w:r w:rsidR="00B25EFC">
        <w:rPr>
          <w:lang w:val="en-US"/>
        </w:rPr>
        <w:t>ors at VIU</w:t>
      </w:r>
      <w:r w:rsidR="00294C5C">
        <w:rPr>
          <w:lang w:val="en-US"/>
        </w:rPr>
        <w:t xml:space="preserve">. </w:t>
      </w:r>
      <w:r w:rsidR="00755223">
        <w:rPr>
          <w:lang w:val="en-US"/>
        </w:rPr>
        <w:t xml:space="preserve">Many of the members of the last bargaining team </w:t>
      </w:r>
      <w:r w:rsidR="00B11DA6">
        <w:rPr>
          <w:lang w:val="en-US"/>
        </w:rPr>
        <w:t xml:space="preserve">for the Employer </w:t>
      </w:r>
      <w:r w:rsidR="00755223">
        <w:rPr>
          <w:lang w:val="en-US"/>
        </w:rPr>
        <w:t xml:space="preserve">have now left the institution. It will be interesting to see who sits at the table </w:t>
      </w:r>
      <w:r w:rsidR="00E7519F">
        <w:rPr>
          <w:lang w:val="en-US"/>
        </w:rPr>
        <w:t xml:space="preserve">in the next round of </w:t>
      </w:r>
      <w:r w:rsidR="00755223">
        <w:rPr>
          <w:lang w:val="en-US"/>
        </w:rPr>
        <w:t>bargain</w:t>
      </w:r>
      <w:r w:rsidR="00E7519F">
        <w:rPr>
          <w:lang w:val="en-US"/>
        </w:rPr>
        <w:t>ing</w:t>
      </w:r>
      <w:r w:rsidR="00755223">
        <w:rPr>
          <w:lang w:val="en-US"/>
        </w:rPr>
        <w:t>.</w:t>
      </w:r>
    </w:p>
    <w:p w14:paraId="5C59CADA" w14:textId="77777777" w:rsidR="00BF3A24" w:rsidRDefault="00BF3A24" w:rsidP="00961CAB">
      <w:pPr>
        <w:spacing w:after="0" w:line="240" w:lineRule="auto"/>
        <w:rPr>
          <w:lang w:val="en-US"/>
        </w:rPr>
      </w:pPr>
    </w:p>
    <w:p w14:paraId="7BC7E7C8" w14:textId="77777777" w:rsidR="00294C5C" w:rsidRDefault="00B25EFC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I have </w:t>
      </w:r>
      <w:r w:rsidR="00327158">
        <w:rPr>
          <w:lang w:val="en-US"/>
        </w:rPr>
        <w:t xml:space="preserve">found it quite rewarding to work on </w:t>
      </w:r>
      <w:r>
        <w:rPr>
          <w:lang w:val="en-US"/>
        </w:rPr>
        <w:t xml:space="preserve">implementing and defending the bargaining achievements of the last round. </w:t>
      </w:r>
      <w:r w:rsidR="009774F6">
        <w:rPr>
          <w:lang w:val="en-US"/>
        </w:rPr>
        <w:t xml:space="preserve"> </w:t>
      </w:r>
      <w:r>
        <w:rPr>
          <w:lang w:val="en-US"/>
        </w:rPr>
        <w:t>I will be putting my name forward for re-election.</w:t>
      </w:r>
      <w:r w:rsidR="009774F6">
        <w:rPr>
          <w:lang w:val="en-US"/>
        </w:rPr>
        <w:t xml:space="preserve"> </w:t>
      </w:r>
    </w:p>
    <w:p w14:paraId="3F13D4A6" w14:textId="77777777" w:rsidR="00B25EFC" w:rsidRDefault="00B25EFC" w:rsidP="00961CAB">
      <w:pPr>
        <w:spacing w:after="0" w:line="240" w:lineRule="auto"/>
        <w:rPr>
          <w:lang w:val="en-US"/>
        </w:rPr>
      </w:pPr>
    </w:p>
    <w:p w14:paraId="76D1BAD8" w14:textId="3E851FE6" w:rsidR="00B25EFC" w:rsidRDefault="00BF3A24" w:rsidP="00961CAB">
      <w:pPr>
        <w:spacing w:after="0" w:line="240" w:lineRule="auto"/>
        <w:rPr>
          <w:lang w:val="en-US"/>
        </w:rPr>
      </w:pPr>
      <w:r>
        <w:rPr>
          <w:lang w:val="en-US"/>
        </w:rPr>
        <w:t xml:space="preserve">Respectfully </w:t>
      </w:r>
      <w:r w:rsidR="001D7D07">
        <w:rPr>
          <w:lang w:val="en-US"/>
        </w:rPr>
        <w:t>s</w:t>
      </w:r>
      <w:r w:rsidR="00E7519F">
        <w:rPr>
          <w:lang w:val="en-US"/>
        </w:rPr>
        <w:t>ubmitted</w:t>
      </w:r>
      <w:r w:rsidR="00B25EFC">
        <w:rPr>
          <w:lang w:val="en-US"/>
        </w:rPr>
        <w:t>, Laura Suski</w:t>
      </w:r>
    </w:p>
    <w:p w14:paraId="66F9E8CD" w14:textId="77777777" w:rsidR="00961CAB" w:rsidRPr="00961CAB" w:rsidRDefault="00961CAB" w:rsidP="00961CAB">
      <w:pPr>
        <w:spacing w:after="0" w:line="240" w:lineRule="auto"/>
        <w:rPr>
          <w:lang w:val="en-US"/>
        </w:rPr>
      </w:pPr>
    </w:p>
    <w:p w14:paraId="1C64F5E3" w14:textId="77777777" w:rsidR="00961CAB" w:rsidRPr="00961CAB" w:rsidRDefault="00961CAB" w:rsidP="00961CAB">
      <w:pPr>
        <w:spacing w:after="0" w:line="240" w:lineRule="auto"/>
        <w:rPr>
          <w:lang w:val="en-US"/>
        </w:rPr>
      </w:pPr>
    </w:p>
    <w:sectPr w:rsidR="00961CAB" w:rsidRPr="00961CAB" w:rsidSect="001F6E12">
      <w:pgSz w:w="12240" w:h="15840"/>
      <w:pgMar w:top="108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AB"/>
    <w:rsid w:val="00183D62"/>
    <w:rsid w:val="001D7D07"/>
    <w:rsid w:val="001F6E12"/>
    <w:rsid w:val="00294C5C"/>
    <w:rsid w:val="00327158"/>
    <w:rsid w:val="00523273"/>
    <w:rsid w:val="00572208"/>
    <w:rsid w:val="005D47C9"/>
    <w:rsid w:val="00695680"/>
    <w:rsid w:val="00755223"/>
    <w:rsid w:val="00961CAB"/>
    <w:rsid w:val="009774F6"/>
    <w:rsid w:val="00A27221"/>
    <w:rsid w:val="00AA5123"/>
    <w:rsid w:val="00AD009B"/>
    <w:rsid w:val="00B11DA6"/>
    <w:rsid w:val="00B25EFC"/>
    <w:rsid w:val="00BF3A24"/>
    <w:rsid w:val="00CC0396"/>
    <w:rsid w:val="00CC6210"/>
    <w:rsid w:val="00DF59B0"/>
    <w:rsid w:val="00E01CD2"/>
    <w:rsid w:val="00E7519F"/>
    <w:rsid w:val="00E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65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96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96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Judy Benner</cp:lastModifiedBy>
  <cp:revision>6</cp:revision>
  <cp:lastPrinted>2017-04-24T17:26:00Z</cp:lastPrinted>
  <dcterms:created xsi:type="dcterms:W3CDTF">2017-04-24T17:15:00Z</dcterms:created>
  <dcterms:modified xsi:type="dcterms:W3CDTF">2017-04-24T17:46:00Z</dcterms:modified>
</cp:coreProperties>
</file>